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6A" w:rsidRPr="00133091" w:rsidRDefault="00603B6A" w:rsidP="0042419B">
      <w:pPr>
        <w:pStyle w:val="af1"/>
        <w:rPr>
          <w:sz w:val="28"/>
          <w:szCs w:val="28"/>
          <w:lang w:val="ru-RU"/>
        </w:rPr>
        <w:sectPr w:rsidR="00603B6A" w:rsidRPr="00133091" w:rsidSect="00B11AC3">
          <w:pgSz w:w="11906" w:h="16838"/>
          <w:pgMar w:top="1276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4709" w:type="dxa"/>
        <w:tblLook w:val="04A0" w:firstRow="1" w:lastRow="0" w:firstColumn="1" w:lastColumn="0" w:noHBand="0" w:noVBand="1"/>
      </w:tblPr>
      <w:tblGrid>
        <w:gridCol w:w="10031"/>
        <w:gridCol w:w="4678"/>
      </w:tblGrid>
      <w:tr w:rsidR="0042419B" w:rsidTr="0042419B">
        <w:trPr>
          <w:trHeight w:val="357"/>
        </w:trPr>
        <w:tc>
          <w:tcPr>
            <w:tcW w:w="10031" w:type="dxa"/>
            <w:shd w:val="clear" w:color="auto" w:fill="auto"/>
          </w:tcPr>
          <w:p w:rsidR="0042419B" w:rsidRPr="008F77A4" w:rsidRDefault="0042419B" w:rsidP="001765BD">
            <w:pPr>
              <w:pageBreakBefore/>
              <w:ind w:firstLine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42419B" w:rsidRDefault="0042419B" w:rsidP="0042419B">
            <w:pPr>
              <w:ind w:left="7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</w:t>
            </w:r>
          </w:p>
          <w:p w:rsidR="0042419B" w:rsidRPr="008F77A4" w:rsidRDefault="0042419B" w:rsidP="008E0039">
            <w:pPr>
              <w:ind w:left="708"/>
              <w:rPr>
                <w:rFonts w:ascii="Times New Roman" w:hAnsi="Times New Roman"/>
              </w:rPr>
            </w:pPr>
          </w:p>
        </w:tc>
      </w:tr>
      <w:tr w:rsidR="0042419B" w:rsidRPr="00322CA6" w:rsidTr="00176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19B" w:rsidRPr="0042419B" w:rsidRDefault="0042419B" w:rsidP="001765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8E0039" w:rsidRPr="008E0039" w:rsidRDefault="008E0039" w:rsidP="001765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Г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Р А Ф И К</w:t>
            </w:r>
          </w:p>
          <w:p w:rsidR="0042419B" w:rsidRPr="0042419B" w:rsidRDefault="0042419B" w:rsidP="001765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42419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проведения всероссийских тренировочных мероприятий ЕГЭ на территории Ивановской области в 202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5</w:t>
            </w:r>
            <w:r w:rsidRPr="0042419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году</w:t>
            </w:r>
          </w:p>
          <w:p w:rsidR="0042419B" w:rsidRPr="0042419B" w:rsidRDefault="0042419B" w:rsidP="001765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42419B" w:rsidRPr="00322CA6" w:rsidRDefault="0042419B" w:rsidP="0042419B">
      <w:pPr>
        <w:contextualSpacing/>
        <w:jc w:val="right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1984"/>
        <w:gridCol w:w="3261"/>
        <w:gridCol w:w="2409"/>
        <w:gridCol w:w="1985"/>
        <w:gridCol w:w="2977"/>
      </w:tblGrid>
      <w:tr w:rsidR="0042419B" w:rsidRPr="003B7E4F" w:rsidTr="001765BD">
        <w:tc>
          <w:tcPr>
            <w:tcW w:w="562" w:type="dxa"/>
            <w:shd w:val="clear" w:color="auto" w:fill="auto"/>
          </w:tcPr>
          <w:p w:rsidR="0042419B" w:rsidRPr="003B7E4F" w:rsidRDefault="0042419B" w:rsidP="001765B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1531" w:type="dxa"/>
            <w:shd w:val="clear" w:color="auto" w:fill="auto"/>
          </w:tcPr>
          <w:p w:rsidR="0042419B" w:rsidRPr="003B7E4F" w:rsidRDefault="0042419B" w:rsidP="001765B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Дата проведения</w:t>
            </w:r>
          </w:p>
        </w:tc>
        <w:tc>
          <w:tcPr>
            <w:tcW w:w="1984" w:type="dxa"/>
            <w:shd w:val="clear" w:color="auto" w:fill="auto"/>
          </w:tcPr>
          <w:p w:rsidR="0042419B" w:rsidRPr="003B7E4F" w:rsidRDefault="0042419B" w:rsidP="001765B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Статус</w:t>
            </w:r>
          </w:p>
        </w:tc>
        <w:tc>
          <w:tcPr>
            <w:tcW w:w="3261" w:type="dxa"/>
            <w:shd w:val="clear" w:color="auto" w:fill="auto"/>
          </w:tcPr>
          <w:p w:rsidR="0042419B" w:rsidRPr="003B7E4F" w:rsidRDefault="0042419B" w:rsidP="001765B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Применяемые технологии</w:t>
            </w:r>
          </w:p>
        </w:tc>
        <w:tc>
          <w:tcPr>
            <w:tcW w:w="2409" w:type="dxa"/>
            <w:shd w:val="clear" w:color="auto" w:fill="auto"/>
          </w:tcPr>
          <w:p w:rsidR="0042419B" w:rsidRPr="003B7E4F" w:rsidRDefault="0042419B" w:rsidP="001765B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Информация о количестве ППЭ</w:t>
            </w:r>
          </w:p>
        </w:tc>
        <w:tc>
          <w:tcPr>
            <w:tcW w:w="1985" w:type="dxa"/>
            <w:shd w:val="clear" w:color="auto" w:fill="auto"/>
          </w:tcPr>
          <w:p w:rsidR="0042419B" w:rsidRPr="003B7E4F" w:rsidRDefault="0042419B" w:rsidP="001765B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Информация об участниках</w:t>
            </w:r>
          </w:p>
        </w:tc>
        <w:tc>
          <w:tcPr>
            <w:tcW w:w="2977" w:type="dxa"/>
            <w:shd w:val="clear" w:color="auto" w:fill="auto"/>
          </w:tcPr>
          <w:p w:rsidR="0042419B" w:rsidRPr="003B7E4F" w:rsidRDefault="003B7E4F" w:rsidP="003B7E4F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Учебный п</w:t>
            </w:r>
            <w:r w:rsidR="0042419B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редмет</w:t>
            </w:r>
          </w:p>
        </w:tc>
      </w:tr>
      <w:tr w:rsidR="00133E1A" w:rsidRPr="003B7E4F" w:rsidTr="001765BD">
        <w:tc>
          <w:tcPr>
            <w:tcW w:w="562" w:type="dxa"/>
            <w:vMerge w:val="restart"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05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марта (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среда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33E1A" w:rsidRPr="003B7E4F" w:rsidRDefault="003713B1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В</w:t>
            </w:r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сероссийская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Технология передачи 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 xml:space="preserve">полного комплекта 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ЭМ по сети «Интернет»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, печати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и сканирования ЭМ в 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аудиториях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ППЭ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33E1A" w:rsidRPr="003B7E4F" w:rsidRDefault="003713B1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В</w:t>
            </w:r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се аудитории ППЭ </w:t>
            </w:r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основного</w:t>
            </w:r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периода ЕГЭ </w:t>
            </w:r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br/>
              <w:t>(все ППЭ ЕГЭ)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33E1A" w:rsidRPr="003B7E4F" w:rsidRDefault="003713B1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Б</w:t>
            </w:r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ез участников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33E1A" w:rsidRPr="003B7E4F" w:rsidRDefault="003713B1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Б</w:t>
            </w:r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иология,</w:t>
            </w:r>
          </w:p>
          <w:p w:rsidR="00133E1A" w:rsidRPr="003713B1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английский язык (письменная часть),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 xml:space="preserve"> 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английский язык (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устная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часть)</w:t>
            </w:r>
            <w:r w:rsidR="003713B1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,</w:t>
            </w:r>
          </w:p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информатика в компьютерной форме (КЕГЭ)</w:t>
            </w:r>
          </w:p>
        </w:tc>
      </w:tr>
      <w:tr w:rsidR="00133E1A" w:rsidRPr="003B7E4F" w:rsidTr="001765BD">
        <w:trPr>
          <w:trHeight w:val="889"/>
        </w:trPr>
        <w:tc>
          <w:tcPr>
            <w:tcW w:w="562" w:type="dxa"/>
            <w:vMerge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Тестирование системы видеонаблюдения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33E1A" w:rsidRPr="003B7E4F" w:rsidRDefault="003713B1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В</w:t>
            </w:r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се аудитории ППЭ </w:t>
            </w:r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досрочного</w:t>
            </w:r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периода ЕГЭ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</w:tr>
      <w:tr w:rsidR="00133E1A" w:rsidRPr="003B7E4F" w:rsidTr="001765BD">
        <w:tc>
          <w:tcPr>
            <w:tcW w:w="562" w:type="dxa"/>
            <w:vMerge w:val="restart"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1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4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мая (среда)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33E1A" w:rsidRPr="003B7E4F" w:rsidRDefault="003713B1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В</w:t>
            </w:r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сероссийская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Технология передачи 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 xml:space="preserve">полного комплекта 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ЭМ по сети «Интернет»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, печати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и сканирования ЭМ в 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аудиториях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ППЭ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33E1A" w:rsidRPr="003B7E4F" w:rsidRDefault="003713B1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В</w:t>
            </w:r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се аудитории ППЭ основного периода ЕГЭ (все ППЭ ЕГЭ)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33E1A" w:rsidRPr="003B7E4F" w:rsidRDefault="003713B1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С</w:t>
            </w:r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участниками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33E1A" w:rsidRPr="003B7E4F" w:rsidRDefault="003713B1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Р</w:t>
            </w:r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усский язык,</w:t>
            </w:r>
          </w:p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английский язык 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br/>
              <w:t>(устная часть),</w:t>
            </w:r>
          </w:p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информатика в компьютерной форме (КЕГЭ)</w:t>
            </w:r>
          </w:p>
        </w:tc>
      </w:tr>
      <w:tr w:rsidR="00133E1A" w:rsidRPr="003B7E4F" w:rsidTr="001765BD">
        <w:trPr>
          <w:trHeight w:val="864"/>
        </w:trPr>
        <w:tc>
          <w:tcPr>
            <w:tcW w:w="562" w:type="dxa"/>
            <w:vMerge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Тестирование системы видеонаблюдения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</w:tr>
    </w:tbl>
    <w:p w:rsidR="0042419B" w:rsidRPr="0042419B" w:rsidRDefault="0042419B" w:rsidP="0042419B">
      <w:pPr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432A6A" w:rsidRPr="0042419B" w:rsidRDefault="00432A6A" w:rsidP="0042419B">
      <w:pPr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sectPr w:rsidR="00432A6A" w:rsidRPr="0042419B" w:rsidSect="0042419B">
      <w:pgSz w:w="16838" w:h="11906" w:orient="landscape" w:code="9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B83" w:rsidRDefault="004B2B83">
      <w:r>
        <w:separator/>
      </w:r>
    </w:p>
  </w:endnote>
  <w:endnote w:type="continuationSeparator" w:id="0">
    <w:p w:rsidR="004B2B83" w:rsidRDefault="004B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B83" w:rsidRDefault="004B2B83">
      <w:r>
        <w:separator/>
      </w:r>
    </w:p>
  </w:footnote>
  <w:footnote w:type="continuationSeparator" w:id="0">
    <w:p w:rsidR="004B2B83" w:rsidRDefault="004B2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C7E"/>
    <w:multiLevelType w:val="hybridMultilevel"/>
    <w:tmpl w:val="420E981C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2F4D"/>
    <w:multiLevelType w:val="hybridMultilevel"/>
    <w:tmpl w:val="A3AECE80"/>
    <w:lvl w:ilvl="0" w:tplc="2DE6550A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C2295"/>
    <w:multiLevelType w:val="multilevel"/>
    <w:tmpl w:val="CBAC09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0121CA"/>
    <w:multiLevelType w:val="hybridMultilevel"/>
    <w:tmpl w:val="FC2CAE6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B563FD6"/>
    <w:multiLevelType w:val="hybridMultilevel"/>
    <w:tmpl w:val="5248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41FEE"/>
    <w:multiLevelType w:val="multilevel"/>
    <w:tmpl w:val="4CB67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EE441E"/>
    <w:multiLevelType w:val="hybridMultilevel"/>
    <w:tmpl w:val="F078D93A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30756"/>
    <w:multiLevelType w:val="hybridMultilevel"/>
    <w:tmpl w:val="44EA15D6"/>
    <w:lvl w:ilvl="0" w:tplc="7892FD06">
      <w:start w:val="1"/>
      <w:numFmt w:val="bullet"/>
      <w:lvlText w:val="−"/>
      <w:lvlJc w:val="left"/>
      <w:pPr>
        <w:ind w:left="1146" w:hanging="360"/>
      </w:pPr>
      <w:rPr>
        <w:rFonts w:ascii="Arial" w:hAnsi="Arial" w:cs="Times New Roman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F43BBA"/>
    <w:multiLevelType w:val="hybridMultilevel"/>
    <w:tmpl w:val="101EC456"/>
    <w:lvl w:ilvl="0" w:tplc="2DE65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D5B9C"/>
    <w:multiLevelType w:val="hybridMultilevel"/>
    <w:tmpl w:val="5120BE00"/>
    <w:lvl w:ilvl="0" w:tplc="E3E8BF88">
      <w:start w:val="4932"/>
      <w:numFmt w:val="bullet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60003847"/>
    <w:multiLevelType w:val="hybridMultilevel"/>
    <w:tmpl w:val="19AE6AB8"/>
    <w:lvl w:ilvl="0" w:tplc="04190001">
      <w:start w:val="49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1275B"/>
    <w:multiLevelType w:val="hybridMultilevel"/>
    <w:tmpl w:val="23EC8C96"/>
    <w:lvl w:ilvl="0" w:tplc="263AC2D6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E7"/>
    <w:rsid w:val="000230B9"/>
    <w:rsid w:val="0004091A"/>
    <w:rsid w:val="000414C6"/>
    <w:rsid w:val="00041CEF"/>
    <w:rsid w:val="00042998"/>
    <w:rsid w:val="000441BB"/>
    <w:rsid w:val="000520DC"/>
    <w:rsid w:val="00061140"/>
    <w:rsid w:val="00066250"/>
    <w:rsid w:val="00086D68"/>
    <w:rsid w:val="000A525D"/>
    <w:rsid w:val="000C46FB"/>
    <w:rsid w:val="000E19E9"/>
    <w:rsid w:val="000F04DE"/>
    <w:rsid w:val="00101787"/>
    <w:rsid w:val="00120C60"/>
    <w:rsid w:val="00133091"/>
    <w:rsid w:val="00133E1A"/>
    <w:rsid w:val="001443B3"/>
    <w:rsid w:val="0016394A"/>
    <w:rsid w:val="001A3D01"/>
    <w:rsid w:val="001D5468"/>
    <w:rsid w:val="001E58E8"/>
    <w:rsid w:val="001F6459"/>
    <w:rsid w:val="002109E7"/>
    <w:rsid w:val="00221FCD"/>
    <w:rsid w:val="00227D9F"/>
    <w:rsid w:val="00254512"/>
    <w:rsid w:val="0027630D"/>
    <w:rsid w:val="002941C8"/>
    <w:rsid w:val="002C7ECE"/>
    <w:rsid w:val="00314955"/>
    <w:rsid w:val="0034517F"/>
    <w:rsid w:val="00353994"/>
    <w:rsid w:val="00366760"/>
    <w:rsid w:val="00371111"/>
    <w:rsid w:val="003713B1"/>
    <w:rsid w:val="003B7E4F"/>
    <w:rsid w:val="003D4175"/>
    <w:rsid w:val="003E1C77"/>
    <w:rsid w:val="004024E9"/>
    <w:rsid w:val="004041C2"/>
    <w:rsid w:val="00407E07"/>
    <w:rsid w:val="00423CCD"/>
    <w:rsid w:val="0042419B"/>
    <w:rsid w:val="00432A6A"/>
    <w:rsid w:val="00446326"/>
    <w:rsid w:val="00462933"/>
    <w:rsid w:val="00467ABD"/>
    <w:rsid w:val="00484BD0"/>
    <w:rsid w:val="004A2351"/>
    <w:rsid w:val="004A3F1E"/>
    <w:rsid w:val="004B0C63"/>
    <w:rsid w:val="004B2B83"/>
    <w:rsid w:val="004C7489"/>
    <w:rsid w:val="004F68C5"/>
    <w:rsid w:val="00515625"/>
    <w:rsid w:val="00521C39"/>
    <w:rsid w:val="00521F78"/>
    <w:rsid w:val="00522113"/>
    <w:rsid w:val="005B6F6F"/>
    <w:rsid w:val="005D3698"/>
    <w:rsid w:val="005E1F4A"/>
    <w:rsid w:val="005F51D3"/>
    <w:rsid w:val="005F7882"/>
    <w:rsid w:val="00601300"/>
    <w:rsid w:val="006037E5"/>
    <w:rsid w:val="00603B6A"/>
    <w:rsid w:val="006175A4"/>
    <w:rsid w:val="00656FA2"/>
    <w:rsid w:val="00683371"/>
    <w:rsid w:val="00684A3B"/>
    <w:rsid w:val="006A18B2"/>
    <w:rsid w:val="006A64C3"/>
    <w:rsid w:val="006B7AE1"/>
    <w:rsid w:val="006C02F2"/>
    <w:rsid w:val="006F296B"/>
    <w:rsid w:val="0072390B"/>
    <w:rsid w:val="00723C68"/>
    <w:rsid w:val="0074226F"/>
    <w:rsid w:val="00760D61"/>
    <w:rsid w:val="00764DEE"/>
    <w:rsid w:val="00766AB3"/>
    <w:rsid w:val="00774A4E"/>
    <w:rsid w:val="00786AE1"/>
    <w:rsid w:val="00795493"/>
    <w:rsid w:val="00796ABE"/>
    <w:rsid w:val="00797D60"/>
    <w:rsid w:val="007B38B7"/>
    <w:rsid w:val="007E48A7"/>
    <w:rsid w:val="007F1F4C"/>
    <w:rsid w:val="00821301"/>
    <w:rsid w:val="008250F5"/>
    <w:rsid w:val="00831453"/>
    <w:rsid w:val="00861E36"/>
    <w:rsid w:val="00892DE6"/>
    <w:rsid w:val="008B2CFD"/>
    <w:rsid w:val="008B604D"/>
    <w:rsid w:val="008C57AE"/>
    <w:rsid w:val="008E0039"/>
    <w:rsid w:val="00901A7C"/>
    <w:rsid w:val="00912FB1"/>
    <w:rsid w:val="00920EC9"/>
    <w:rsid w:val="00926E43"/>
    <w:rsid w:val="0095148A"/>
    <w:rsid w:val="00987A4C"/>
    <w:rsid w:val="00996AB8"/>
    <w:rsid w:val="00997FD9"/>
    <w:rsid w:val="009A5D98"/>
    <w:rsid w:val="009D263A"/>
    <w:rsid w:val="009D3EEC"/>
    <w:rsid w:val="00A04B6C"/>
    <w:rsid w:val="00A26AD6"/>
    <w:rsid w:val="00A3552F"/>
    <w:rsid w:val="00A4255A"/>
    <w:rsid w:val="00A432E8"/>
    <w:rsid w:val="00AA4250"/>
    <w:rsid w:val="00AB72AF"/>
    <w:rsid w:val="00AF74C9"/>
    <w:rsid w:val="00B449D8"/>
    <w:rsid w:val="00B726F1"/>
    <w:rsid w:val="00B821F0"/>
    <w:rsid w:val="00BA6183"/>
    <w:rsid w:val="00BC4BE0"/>
    <w:rsid w:val="00BF2796"/>
    <w:rsid w:val="00BF2F7A"/>
    <w:rsid w:val="00C17FA5"/>
    <w:rsid w:val="00C310BB"/>
    <w:rsid w:val="00C35D6C"/>
    <w:rsid w:val="00C76CA9"/>
    <w:rsid w:val="00CA32B6"/>
    <w:rsid w:val="00CE1682"/>
    <w:rsid w:val="00D0023A"/>
    <w:rsid w:val="00D100FD"/>
    <w:rsid w:val="00D106BA"/>
    <w:rsid w:val="00D12A2E"/>
    <w:rsid w:val="00D137C0"/>
    <w:rsid w:val="00D44585"/>
    <w:rsid w:val="00D47EB2"/>
    <w:rsid w:val="00D5354B"/>
    <w:rsid w:val="00D66456"/>
    <w:rsid w:val="00D9169B"/>
    <w:rsid w:val="00DC4EAB"/>
    <w:rsid w:val="00DD1C97"/>
    <w:rsid w:val="00DE0399"/>
    <w:rsid w:val="00DF0618"/>
    <w:rsid w:val="00DF091C"/>
    <w:rsid w:val="00E10A68"/>
    <w:rsid w:val="00E123F3"/>
    <w:rsid w:val="00E37E36"/>
    <w:rsid w:val="00E40BC1"/>
    <w:rsid w:val="00E511E7"/>
    <w:rsid w:val="00E70B45"/>
    <w:rsid w:val="00EC7462"/>
    <w:rsid w:val="00F2048C"/>
    <w:rsid w:val="00F3518F"/>
    <w:rsid w:val="00F41F5D"/>
    <w:rsid w:val="00F47A1A"/>
    <w:rsid w:val="00F57AE6"/>
    <w:rsid w:val="00F57BE9"/>
    <w:rsid w:val="00FB6665"/>
    <w:rsid w:val="00FC0A66"/>
    <w:rsid w:val="00FD4897"/>
    <w:rsid w:val="00FE1630"/>
    <w:rsid w:val="00FE2443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FCB46"/>
  <w15:docId w15:val="{FDD97561-D2DE-456B-BC1C-46665C28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57AE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Заголовок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D9800-CA38-4B1B-812C-32609C7E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</dc:creator>
  <cp:lastModifiedBy>Любовь Юрьевна  Малкова</cp:lastModifiedBy>
  <cp:revision>23</cp:revision>
  <cp:lastPrinted>2024-12-18T12:45:00Z</cp:lastPrinted>
  <dcterms:created xsi:type="dcterms:W3CDTF">2023-12-15T08:31:00Z</dcterms:created>
  <dcterms:modified xsi:type="dcterms:W3CDTF">2024-12-18T13:38:00Z</dcterms:modified>
</cp:coreProperties>
</file>